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D6" w:rsidRDefault="00C75DD6" w:rsidP="00C75DD6">
      <w:pPr>
        <w:jc w:val="center"/>
      </w:pPr>
      <w:r>
        <w:rPr>
          <w:noProof/>
          <w:lang w:eastAsia="ru-RU"/>
        </w:rPr>
        <w:drawing>
          <wp:inline distT="0" distB="0" distL="0" distR="0" wp14:anchorId="7DC5FFED" wp14:editId="2FF81E4F">
            <wp:extent cx="523875" cy="571500"/>
            <wp:effectExtent l="19050" t="0" r="9525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D6" w:rsidRPr="00321CA8" w:rsidRDefault="00C75DD6" w:rsidP="00C75DD6">
      <w:pPr>
        <w:ind w:firstLine="3969"/>
        <w:rPr>
          <w:sz w:val="12"/>
          <w:szCs w:val="12"/>
        </w:rPr>
      </w:pPr>
    </w:p>
    <w:p w:rsidR="00C75DD6" w:rsidRPr="007F0BCD" w:rsidRDefault="00C75DD6" w:rsidP="00C75DD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КООРДИНАЦИОННЫЙ СОВЕТ ПРОФСОЮЗОВ</w:t>
      </w:r>
    </w:p>
    <w:p w:rsidR="00C75DD6" w:rsidRPr="007F0BCD" w:rsidRDefault="00C75DD6" w:rsidP="00C75DD6">
      <w:pPr>
        <w:pBdr>
          <w:bottom w:val="single" w:sz="12" w:space="6" w:color="auto"/>
        </w:pBdr>
        <w:spacing w:after="120"/>
        <w:jc w:val="center"/>
        <w:rPr>
          <w:b/>
        </w:rPr>
      </w:pPr>
      <w:r>
        <w:rPr>
          <w:b/>
        </w:rPr>
        <w:t>МР «Сретенский район»</w:t>
      </w:r>
      <w:r w:rsidRPr="007F0BCD">
        <w:rPr>
          <w:b/>
        </w:rPr>
        <w:t xml:space="preserve"> </w:t>
      </w:r>
    </w:p>
    <w:p w:rsidR="00C75DD6" w:rsidRDefault="00C75DD6" w:rsidP="00C75DD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75DD6" w:rsidRDefault="00C75DD6" w:rsidP="00C75DD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Координационного совета организаций профсоюзов МР «Сретенский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32"/>
        <w:gridCol w:w="3512"/>
        <w:gridCol w:w="26"/>
        <w:gridCol w:w="2355"/>
        <w:gridCol w:w="2461"/>
      </w:tblGrid>
      <w:tr w:rsidR="00C75DD6" w:rsidRPr="00171282" w:rsidTr="00223AB4">
        <w:tc>
          <w:tcPr>
            <w:tcW w:w="1217" w:type="dxa"/>
            <w:gridSpan w:val="2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№</w:t>
            </w:r>
          </w:p>
        </w:tc>
        <w:tc>
          <w:tcPr>
            <w:tcW w:w="3512" w:type="dxa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81" w:type="dxa"/>
            <w:gridSpan w:val="2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461" w:type="dxa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Ответственные лица</w:t>
            </w:r>
          </w:p>
        </w:tc>
      </w:tr>
      <w:tr w:rsidR="00C75DD6" w:rsidRPr="00171282" w:rsidTr="00A6239A">
        <w:tc>
          <w:tcPr>
            <w:tcW w:w="9571" w:type="dxa"/>
            <w:gridSpan w:val="6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Вопросы, выносимые на рассмотрение заседаний КС организаций профсоюзов</w:t>
            </w:r>
          </w:p>
        </w:tc>
      </w:tr>
      <w:tr w:rsidR="00C75DD6" w:rsidRPr="00171282" w:rsidTr="00223AB4">
        <w:tc>
          <w:tcPr>
            <w:tcW w:w="1217" w:type="dxa"/>
            <w:gridSpan w:val="2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1.</w:t>
            </w:r>
          </w:p>
        </w:tc>
        <w:tc>
          <w:tcPr>
            <w:tcW w:w="3512" w:type="dxa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Утверждение плана работы Координационного Совета профсоюзных организаций МР «Сретенский район»</w:t>
            </w:r>
          </w:p>
          <w:p w:rsidR="00C75DD6" w:rsidRPr="00171282" w:rsidRDefault="00C75DD6" w:rsidP="00A623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отчетах первичных профсоюзных организаций и утверждение сводной отчетной информации по профсоюзным организациям Сретенского муниципального </w:t>
            </w:r>
            <w:r w:rsidR="003357F7" w:rsidRPr="0017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за 2021</w:t>
            </w:r>
            <w:r w:rsidRPr="0017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C75DD6" w:rsidRPr="00171282" w:rsidRDefault="00C75DD6" w:rsidP="00A6239A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C75DD6" w:rsidRPr="00171282" w:rsidRDefault="00171282" w:rsidP="00A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  <w:r w:rsidR="00C75DD6" w:rsidRPr="00171282">
              <w:rPr>
                <w:sz w:val="24"/>
                <w:szCs w:val="24"/>
              </w:rPr>
              <w:t>г.</w:t>
            </w:r>
          </w:p>
        </w:tc>
        <w:tc>
          <w:tcPr>
            <w:tcW w:w="2461" w:type="dxa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Кархова О.Н.</w:t>
            </w:r>
          </w:p>
        </w:tc>
      </w:tr>
      <w:tr w:rsidR="00C75DD6" w:rsidRPr="00171282" w:rsidTr="00223AB4">
        <w:tc>
          <w:tcPr>
            <w:tcW w:w="1217" w:type="dxa"/>
            <w:gridSpan w:val="2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2.</w:t>
            </w:r>
          </w:p>
        </w:tc>
        <w:tc>
          <w:tcPr>
            <w:tcW w:w="3512" w:type="dxa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Об участии профсоюзных организаций в первомайских мероприятиях: митинг, легкоатлетическая эстафета на приз газеты «Советское Забайкалье»</w:t>
            </w:r>
          </w:p>
        </w:tc>
        <w:tc>
          <w:tcPr>
            <w:tcW w:w="2381" w:type="dxa"/>
            <w:gridSpan w:val="2"/>
          </w:tcPr>
          <w:p w:rsidR="00C75DD6" w:rsidRPr="00171282" w:rsidRDefault="00171282" w:rsidP="00A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  <w:r w:rsidR="00C75DD6" w:rsidRPr="00171282">
              <w:rPr>
                <w:sz w:val="24"/>
                <w:szCs w:val="24"/>
              </w:rPr>
              <w:t>г.</w:t>
            </w:r>
          </w:p>
        </w:tc>
        <w:tc>
          <w:tcPr>
            <w:tcW w:w="2461" w:type="dxa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Кархова О.Н.</w:t>
            </w:r>
          </w:p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Наумова В.И.</w:t>
            </w:r>
          </w:p>
        </w:tc>
      </w:tr>
      <w:tr w:rsidR="00C75DD6" w:rsidRPr="00171282" w:rsidTr="00223AB4">
        <w:tc>
          <w:tcPr>
            <w:tcW w:w="1217" w:type="dxa"/>
            <w:gridSpan w:val="2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3.</w:t>
            </w:r>
          </w:p>
        </w:tc>
        <w:tc>
          <w:tcPr>
            <w:tcW w:w="3512" w:type="dxa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 xml:space="preserve">О состоянии колдоговорной компании в учреждениях МР «Сретенский район» </w:t>
            </w:r>
            <w:proofErr w:type="gramStart"/>
            <w:r w:rsidRPr="00171282">
              <w:rPr>
                <w:sz w:val="24"/>
                <w:szCs w:val="24"/>
              </w:rPr>
              <w:t xml:space="preserve">( </w:t>
            </w:r>
            <w:proofErr w:type="gramEnd"/>
            <w:r w:rsidRPr="00171282">
              <w:rPr>
                <w:sz w:val="24"/>
                <w:szCs w:val="24"/>
              </w:rPr>
              <w:t>с приглашением руководителей сфер образование, культура, социальная)</w:t>
            </w:r>
          </w:p>
          <w:p w:rsidR="00C75DD6" w:rsidRPr="00171282" w:rsidRDefault="00171282" w:rsidP="00A623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мотивации увеличения численности профсоюзных организаций МР «Сретенский район»</w:t>
            </w:r>
          </w:p>
          <w:p w:rsidR="00C75DD6" w:rsidRPr="00171282" w:rsidRDefault="00C75DD6" w:rsidP="00A623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C75DD6" w:rsidRPr="00171282" w:rsidRDefault="00171282" w:rsidP="00A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Май-июнь 2022</w:t>
            </w:r>
            <w:r w:rsidR="00C75DD6" w:rsidRPr="00171282">
              <w:rPr>
                <w:sz w:val="24"/>
                <w:szCs w:val="24"/>
              </w:rPr>
              <w:t>г.</w:t>
            </w:r>
          </w:p>
        </w:tc>
        <w:tc>
          <w:tcPr>
            <w:tcW w:w="2461" w:type="dxa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Кархова О.Н.</w:t>
            </w:r>
          </w:p>
        </w:tc>
      </w:tr>
      <w:tr w:rsidR="00C75DD6" w:rsidRPr="00171282" w:rsidTr="00A6239A">
        <w:tc>
          <w:tcPr>
            <w:tcW w:w="9571" w:type="dxa"/>
            <w:gridSpan w:val="6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lastRenderedPageBreak/>
              <w:t>Вопросы, выносимые на заседания Трехсторонней комиссии</w:t>
            </w:r>
          </w:p>
        </w:tc>
      </w:tr>
      <w:tr w:rsidR="00C75DD6" w:rsidRPr="00171282" w:rsidTr="00223AB4">
        <w:tc>
          <w:tcPr>
            <w:tcW w:w="1217" w:type="dxa"/>
            <w:gridSpan w:val="2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1.</w:t>
            </w:r>
          </w:p>
        </w:tc>
        <w:tc>
          <w:tcPr>
            <w:tcW w:w="3512" w:type="dxa"/>
          </w:tcPr>
          <w:p w:rsidR="00C75DD6" w:rsidRPr="00871A4A" w:rsidRDefault="00223AB4" w:rsidP="00223A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1A4A">
              <w:rPr>
                <w:sz w:val="24"/>
                <w:szCs w:val="24"/>
              </w:rPr>
              <w:t>Об итогах реализации территориального трехстороннего соглашения между администрацией района, координационным советом профсоюзов района и объединением работодателей в 2021 году.</w:t>
            </w:r>
          </w:p>
        </w:tc>
        <w:tc>
          <w:tcPr>
            <w:tcW w:w="2381" w:type="dxa"/>
            <w:gridSpan w:val="2"/>
          </w:tcPr>
          <w:p w:rsidR="00C75DD6" w:rsidRPr="00171282" w:rsidRDefault="00223AB4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март</w:t>
            </w:r>
          </w:p>
        </w:tc>
        <w:tc>
          <w:tcPr>
            <w:tcW w:w="2461" w:type="dxa"/>
          </w:tcPr>
          <w:p w:rsidR="00C75DD6" w:rsidRPr="00871A4A" w:rsidRDefault="00223AB4" w:rsidP="00A6239A">
            <w:pPr>
              <w:rPr>
                <w:sz w:val="24"/>
                <w:szCs w:val="24"/>
              </w:rPr>
            </w:pPr>
            <w:r w:rsidRPr="00871A4A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C75DD6" w:rsidRPr="00171282" w:rsidTr="00223AB4">
        <w:tc>
          <w:tcPr>
            <w:tcW w:w="1217" w:type="dxa"/>
            <w:gridSpan w:val="2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2.</w:t>
            </w:r>
          </w:p>
        </w:tc>
        <w:tc>
          <w:tcPr>
            <w:tcW w:w="3512" w:type="dxa"/>
          </w:tcPr>
          <w:p w:rsidR="00C75DD6" w:rsidRPr="00871A4A" w:rsidRDefault="00223AB4" w:rsidP="00A6239A">
            <w:pPr>
              <w:rPr>
                <w:sz w:val="24"/>
                <w:szCs w:val="24"/>
              </w:rPr>
            </w:pPr>
            <w:r w:rsidRPr="00871A4A">
              <w:rPr>
                <w:sz w:val="24"/>
                <w:szCs w:val="24"/>
              </w:rPr>
              <w:t>О положительном опыте работы первичных профсоюзных  организаций Сретенского района.</w:t>
            </w:r>
          </w:p>
        </w:tc>
        <w:tc>
          <w:tcPr>
            <w:tcW w:w="2381" w:type="dxa"/>
            <w:gridSpan w:val="2"/>
          </w:tcPr>
          <w:p w:rsidR="00C75DD6" w:rsidRPr="00871A4A" w:rsidRDefault="00223AB4" w:rsidP="00A6239A">
            <w:pPr>
              <w:rPr>
                <w:sz w:val="24"/>
                <w:szCs w:val="24"/>
              </w:rPr>
            </w:pPr>
            <w:r w:rsidRPr="00871A4A">
              <w:rPr>
                <w:sz w:val="24"/>
                <w:szCs w:val="24"/>
              </w:rPr>
              <w:t>июнь</w:t>
            </w:r>
          </w:p>
        </w:tc>
        <w:tc>
          <w:tcPr>
            <w:tcW w:w="2461" w:type="dxa"/>
          </w:tcPr>
          <w:p w:rsidR="00C75DD6" w:rsidRPr="00871A4A" w:rsidRDefault="00223AB4" w:rsidP="00A6239A">
            <w:pPr>
              <w:rPr>
                <w:sz w:val="24"/>
                <w:szCs w:val="24"/>
              </w:rPr>
            </w:pPr>
            <w:r w:rsidRPr="00871A4A">
              <w:rPr>
                <w:sz w:val="24"/>
                <w:szCs w:val="24"/>
              </w:rPr>
              <w:t xml:space="preserve">Председатель Координационного совета профсоюзных организаций МР «Сретенский район», председатели </w:t>
            </w:r>
            <w:r w:rsidR="00871A4A" w:rsidRPr="00871A4A">
              <w:rPr>
                <w:sz w:val="24"/>
                <w:szCs w:val="24"/>
              </w:rPr>
              <w:t xml:space="preserve">отраслевых </w:t>
            </w:r>
            <w:r w:rsidRPr="00871A4A">
              <w:rPr>
                <w:sz w:val="24"/>
                <w:szCs w:val="24"/>
              </w:rPr>
              <w:t>первичных профсоюзных организаций.</w:t>
            </w:r>
          </w:p>
        </w:tc>
        <w:bookmarkStart w:id="0" w:name="_GoBack"/>
        <w:bookmarkEnd w:id="0"/>
      </w:tr>
      <w:tr w:rsidR="00C75DD6" w:rsidRPr="00171282" w:rsidTr="00223AB4">
        <w:tc>
          <w:tcPr>
            <w:tcW w:w="1217" w:type="dxa"/>
            <w:gridSpan w:val="2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3.</w:t>
            </w:r>
          </w:p>
        </w:tc>
        <w:tc>
          <w:tcPr>
            <w:tcW w:w="3512" w:type="dxa"/>
          </w:tcPr>
          <w:p w:rsidR="00223AB4" w:rsidRPr="00871A4A" w:rsidRDefault="00223AB4" w:rsidP="00223AB4">
            <w:pPr>
              <w:jc w:val="both"/>
              <w:rPr>
                <w:sz w:val="24"/>
                <w:szCs w:val="24"/>
              </w:rPr>
            </w:pPr>
            <w:r w:rsidRPr="00871A4A">
              <w:rPr>
                <w:sz w:val="24"/>
                <w:szCs w:val="24"/>
              </w:rPr>
              <w:t>О практике организации работы Профсоюзов по развитию и</w:t>
            </w:r>
          </w:p>
          <w:p w:rsidR="00C75DD6" w:rsidRPr="00871A4A" w:rsidRDefault="00223AB4" w:rsidP="00223AB4">
            <w:pPr>
              <w:rPr>
                <w:sz w:val="24"/>
                <w:szCs w:val="24"/>
              </w:rPr>
            </w:pPr>
            <w:r w:rsidRPr="00871A4A">
              <w:rPr>
                <w:sz w:val="24"/>
                <w:szCs w:val="24"/>
              </w:rPr>
              <w:t>совершенствованию наставничества в отрасли.</w:t>
            </w:r>
          </w:p>
        </w:tc>
        <w:tc>
          <w:tcPr>
            <w:tcW w:w="2381" w:type="dxa"/>
            <w:gridSpan w:val="2"/>
          </w:tcPr>
          <w:p w:rsidR="00C75DD6" w:rsidRPr="00871A4A" w:rsidRDefault="00223AB4" w:rsidP="00A6239A">
            <w:pPr>
              <w:rPr>
                <w:sz w:val="24"/>
                <w:szCs w:val="24"/>
              </w:rPr>
            </w:pPr>
            <w:r w:rsidRPr="00871A4A">
              <w:rPr>
                <w:sz w:val="24"/>
                <w:szCs w:val="24"/>
              </w:rPr>
              <w:t>сентябрь</w:t>
            </w:r>
          </w:p>
        </w:tc>
        <w:tc>
          <w:tcPr>
            <w:tcW w:w="2461" w:type="dxa"/>
          </w:tcPr>
          <w:p w:rsidR="00C75DD6" w:rsidRPr="00871A4A" w:rsidRDefault="00223AB4" w:rsidP="00A6239A">
            <w:pPr>
              <w:rPr>
                <w:sz w:val="24"/>
                <w:szCs w:val="24"/>
              </w:rPr>
            </w:pPr>
            <w:r w:rsidRPr="00871A4A">
              <w:rPr>
                <w:sz w:val="24"/>
                <w:szCs w:val="24"/>
              </w:rPr>
              <w:t>Председатели  отраслевых профсоюзов  Сретенской районной</w:t>
            </w:r>
            <w:r w:rsidR="00871A4A" w:rsidRPr="00871A4A">
              <w:rPr>
                <w:sz w:val="24"/>
                <w:szCs w:val="24"/>
              </w:rPr>
              <w:t xml:space="preserve"> организации профсоюза</w:t>
            </w:r>
          </w:p>
        </w:tc>
      </w:tr>
      <w:tr w:rsidR="00223AB4" w:rsidRPr="00171282" w:rsidTr="00396BCE">
        <w:tc>
          <w:tcPr>
            <w:tcW w:w="9571" w:type="dxa"/>
            <w:gridSpan w:val="6"/>
          </w:tcPr>
          <w:p w:rsidR="00223AB4" w:rsidRPr="00171282" w:rsidRDefault="00223AB4" w:rsidP="00223AB4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Вопросы, выносимые на заседание районной межведомственной комиссии по охране труда на  2022 год</w:t>
            </w:r>
          </w:p>
          <w:p w:rsidR="00223AB4" w:rsidRPr="00171282" w:rsidRDefault="00223AB4" w:rsidP="00A6239A">
            <w:pPr>
              <w:rPr>
                <w:color w:val="FF0000"/>
                <w:sz w:val="24"/>
                <w:szCs w:val="24"/>
              </w:rPr>
            </w:pPr>
          </w:p>
        </w:tc>
      </w:tr>
      <w:tr w:rsidR="00EE777B" w:rsidRPr="00171282" w:rsidTr="00EE777B">
        <w:tc>
          <w:tcPr>
            <w:tcW w:w="1185" w:type="dxa"/>
          </w:tcPr>
          <w:p w:rsidR="00EE777B" w:rsidRPr="00171282" w:rsidRDefault="00EE777B" w:rsidP="00223AB4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1.</w:t>
            </w:r>
          </w:p>
        </w:tc>
        <w:tc>
          <w:tcPr>
            <w:tcW w:w="3570" w:type="dxa"/>
            <w:gridSpan w:val="3"/>
          </w:tcPr>
          <w:p w:rsidR="00EE777B" w:rsidRPr="00171282" w:rsidRDefault="00EE777B" w:rsidP="00223AB4">
            <w:pPr>
              <w:rPr>
                <w:sz w:val="24"/>
                <w:szCs w:val="24"/>
              </w:rPr>
            </w:pPr>
            <w:r w:rsidRPr="00171282">
              <w:rPr>
                <w:color w:val="000000"/>
                <w:sz w:val="24"/>
                <w:szCs w:val="24"/>
              </w:rPr>
              <w:t xml:space="preserve">О результатах  деятельности  профсоюзных организаций по осуществлению общественного </w:t>
            </w:r>
            <w:proofErr w:type="gramStart"/>
            <w:r w:rsidRPr="00171282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171282">
              <w:rPr>
                <w:color w:val="000000"/>
                <w:sz w:val="24"/>
                <w:szCs w:val="24"/>
              </w:rPr>
              <w:t xml:space="preserve"> обеспечением работодателями Сретенского района  здоровых и безопасных условий труда.</w:t>
            </w:r>
          </w:p>
        </w:tc>
        <w:tc>
          <w:tcPr>
            <w:tcW w:w="2355" w:type="dxa"/>
          </w:tcPr>
          <w:p w:rsidR="00EE777B" w:rsidRPr="00171282" w:rsidRDefault="00EE777B" w:rsidP="00223AB4">
            <w:pPr>
              <w:rPr>
                <w:sz w:val="24"/>
                <w:szCs w:val="24"/>
              </w:rPr>
            </w:pPr>
            <w:r w:rsidRPr="00171282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171282"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2461" w:type="dxa"/>
          </w:tcPr>
          <w:p w:rsidR="00EE777B" w:rsidRPr="00171282" w:rsidRDefault="00EE777B" w:rsidP="00223AB4">
            <w:pPr>
              <w:rPr>
                <w:sz w:val="24"/>
                <w:szCs w:val="24"/>
              </w:rPr>
            </w:pPr>
            <w:r w:rsidRPr="00171282">
              <w:rPr>
                <w:bCs/>
                <w:sz w:val="24"/>
                <w:szCs w:val="24"/>
              </w:rPr>
              <w:t xml:space="preserve"> Кархова</w:t>
            </w:r>
            <w:r w:rsidR="00871A4A">
              <w:rPr>
                <w:bCs/>
                <w:sz w:val="24"/>
                <w:szCs w:val="24"/>
              </w:rPr>
              <w:t xml:space="preserve"> О.Н.</w:t>
            </w:r>
          </w:p>
        </w:tc>
      </w:tr>
      <w:tr w:rsidR="00C75DD6" w:rsidRPr="00171282" w:rsidTr="00A6239A">
        <w:tc>
          <w:tcPr>
            <w:tcW w:w="9571" w:type="dxa"/>
            <w:gridSpan w:val="6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171282">
              <w:rPr>
                <w:sz w:val="24"/>
                <w:szCs w:val="24"/>
              </w:rPr>
              <w:t>внутрипрофсоюзных</w:t>
            </w:r>
            <w:proofErr w:type="spellEnd"/>
            <w:r w:rsidRPr="00171282">
              <w:rPr>
                <w:sz w:val="24"/>
                <w:szCs w:val="24"/>
              </w:rPr>
              <w:t xml:space="preserve"> мероприятий (акции, пикеты, и другие коллективные действия)</w:t>
            </w:r>
          </w:p>
        </w:tc>
      </w:tr>
      <w:tr w:rsidR="00C75DD6" w:rsidRPr="00171282" w:rsidTr="00223AB4">
        <w:tc>
          <w:tcPr>
            <w:tcW w:w="1217" w:type="dxa"/>
            <w:gridSpan w:val="2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1.</w:t>
            </w:r>
          </w:p>
        </w:tc>
        <w:tc>
          <w:tcPr>
            <w:tcW w:w="3512" w:type="dxa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Первомайский митинг</w:t>
            </w:r>
          </w:p>
        </w:tc>
        <w:tc>
          <w:tcPr>
            <w:tcW w:w="2381" w:type="dxa"/>
            <w:gridSpan w:val="2"/>
          </w:tcPr>
          <w:p w:rsidR="00C75DD6" w:rsidRPr="00171282" w:rsidRDefault="00171282" w:rsidP="00A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 2022</w:t>
            </w:r>
            <w:r w:rsidR="00C75DD6" w:rsidRPr="00171282">
              <w:rPr>
                <w:sz w:val="24"/>
                <w:szCs w:val="24"/>
              </w:rPr>
              <w:t>г.</w:t>
            </w:r>
          </w:p>
        </w:tc>
        <w:tc>
          <w:tcPr>
            <w:tcW w:w="2461" w:type="dxa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Председатели ППО</w:t>
            </w:r>
          </w:p>
        </w:tc>
      </w:tr>
      <w:tr w:rsidR="00C75DD6" w:rsidRPr="00171282" w:rsidTr="00223AB4">
        <w:tc>
          <w:tcPr>
            <w:tcW w:w="1217" w:type="dxa"/>
            <w:gridSpan w:val="2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2.</w:t>
            </w:r>
          </w:p>
        </w:tc>
        <w:tc>
          <w:tcPr>
            <w:tcW w:w="3512" w:type="dxa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Акция «За достойный труд»</w:t>
            </w:r>
          </w:p>
        </w:tc>
        <w:tc>
          <w:tcPr>
            <w:tcW w:w="2381" w:type="dxa"/>
            <w:gridSpan w:val="2"/>
          </w:tcPr>
          <w:p w:rsidR="00C75DD6" w:rsidRPr="00171282" w:rsidRDefault="00171282" w:rsidP="00A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  <w:r w:rsidR="00C75DD6" w:rsidRPr="00171282">
              <w:rPr>
                <w:sz w:val="24"/>
                <w:szCs w:val="24"/>
              </w:rPr>
              <w:t>г.</w:t>
            </w:r>
          </w:p>
        </w:tc>
        <w:tc>
          <w:tcPr>
            <w:tcW w:w="2461" w:type="dxa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Председатели ППО</w:t>
            </w:r>
          </w:p>
        </w:tc>
      </w:tr>
      <w:tr w:rsidR="00C75DD6" w:rsidRPr="00171282" w:rsidTr="00A6239A">
        <w:tc>
          <w:tcPr>
            <w:tcW w:w="9571" w:type="dxa"/>
            <w:gridSpan w:val="6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lastRenderedPageBreak/>
              <w:t>Организация работы Школы профсоюзного актива</w:t>
            </w:r>
          </w:p>
        </w:tc>
      </w:tr>
      <w:tr w:rsidR="00C75DD6" w:rsidRPr="00171282" w:rsidTr="00223AB4">
        <w:tc>
          <w:tcPr>
            <w:tcW w:w="1217" w:type="dxa"/>
            <w:gridSpan w:val="2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1.</w:t>
            </w:r>
          </w:p>
          <w:p w:rsidR="00C75DD6" w:rsidRPr="00171282" w:rsidRDefault="00C75DD6" w:rsidP="00A6239A">
            <w:pPr>
              <w:rPr>
                <w:sz w:val="24"/>
                <w:szCs w:val="24"/>
              </w:rPr>
            </w:pPr>
          </w:p>
          <w:p w:rsidR="00C75DD6" w:rsidRPr="00171282" w:rsidRDefault="00C75DD6" w:rsidP="00A6239A">
            <w:pPr>
              <w:rPr>
                <w:sz w:val="24"/>
                <w:szCs w:val="24"/>
              </w:rPr>
            </w:pPr>
          </w:p>
          <w:p w:rsidR="00C75DD6" w:rsidRPr="00171282" w:rsidRDefault="00C75DD6" w:rsidP="00A6239A">
            <w:pPr>
              <w:rPr>
                <w:sz w:val="24"/>
                <w:szCs w:val="24"/>
              </w:rPr>
            </w:pPr>
          </w:p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2.</w:t>
            </w:r>
          </w:p>
          <w:p w:rsidR="00C75DD6" w:rsidRPr="00171282" w:rsidRDefault="00C75DD6" w:rsidP="00A6239A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C75DD6" w:rsidRPr="00171282" w:rsidRDefault="00171282" w:rsidP="00A623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Нормативно-правовые акты, которые должны согласовываться с профсоюзами в обязательном порядке</w:t>
            </w:r>
          </w:p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председателя Координационного совета организаций профсоюзов в работе заседаний профсоюзных комитетов первичных профсоюзных организаций.</w:t>
            </w:r>
          </w:p>
        </w:tc>
        <w:tc>
          <w:tcPr>
            <w:tcW w:w="2381" w:type="dxa"/>
            <w:gridSpan w:val="2"/>
          </w:tcPr>
          <w:p w:rsidR="00C75DD6" w:rsidRPr="00171282" w:rsidRDefault="00871A4A" w:rsidP="00A623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Февраль2022г.</w:t>
            </w:r>
          </w:p>
          <w:p w:rsidR="00C75DD6" w:rsidRPr="00171282" w:rsidRDefault="00C75DD6" w:rsidP="00A6239A">
            <w:pPr>
              <w:rPr>
                <w:sz w:val="24"/>
                <w:szCs w:val="24"/>
              </w:rPr>
            </w:pPr>
          </w:p>
          <w:p w:rsidR="00C75DD6" w:rsidRPr="00171282" w:rsidRDefault="00C75DD6" w:rsidP="00A6239A">
            <w:pPr>
              <w:rPr>
                <w:sz w:val="24"/>
                <w:szCs w:val="24"/>
              </w:rPr>
            </w:pPr>
          </w:p>
          <w:p w:rsidR="00C75DD6" w:rsidRPr="00171282" w:rsidRDefault="00C75DD6" w:rsidP="00A6239A">
            <w:pPr>
              <w:rPr>
                <w:sz w:val="24"/>
                <w:szCs w:val="24"/>
              </w:rPr>
            </w:pPr>
          </w:p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( консультирование)</w:t>
            </w:r>
          </w:p>
        </w:tc>
        <w:tc>
          <w:tcPr>
            <w:tcW w:w="2461" w:type="dxa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Кархова О.Н.</w:t>
            </w:r>
          </w:p>
        </w:tc>
      </w:tr>
      <w:tr w:rsidR="00C75DD6" w:rsidRPr="00171282" w:rsidTr="00A6239A">
        <w:tc>
          <w:tcPr>
            <w:tcW w:w="9571" w:type="dxa"/>
            <w:gridSpan w:val="6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Информационная работа</w:t>
            </w:r>
          </w:p>
        </w:tc>
      </w:tr>
      <w:tr w:rsidR="00C75DD6" w:rsidRPr="00171282" w:rsidTr="00223AB4">
        <w:tc>
          <w:tcPr>
            <w:tcW w:w="1217" w:type="dxa"/>
            <w:gridSpan w:val="2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1.</w:t>
            </w:r>
          </w:p>
        </w:tc>
        <w:tc>
          <w:tcPr>
            <w:tcW w:w="3512" w:type="dxa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Распространение информации, поступающей «Федерации профсоюзов Забайкалья»</w:t>
            </w:r>
          </w:p>
        </w:tc>
        <w:tc>
          <w:tcPr>
            <w:tcW w:w="2381" w:type="dxa"/>
            <w:gridSpan w:val="2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постоянно</w:t>
            </w:r>
          </w:p>
        </w:tc>
        <w:tc>
          <w:tcPr>
            <w:tcW w:w="2461" w:type="dxa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Кархова О.Н.</w:t>
            </w:r>
          </w:p>
        </w:tc>
      </w:tr>
      <w:tr w:rsidR="00C75DD6" w:rsidRPr="00171282" w:rsidTr="00223AB4">
        <w:tc>
          <w:tcPr>
            <w:tcW w:w="1217" w:type="dxa"/>
            <w:gridSpan w:val="2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2.</w:t>
            </w:r>
          </w:p>
        </w:tc>
        <w:tc>
          <w:tcPr>
            <w:tcW w:w="3512" w:type="dxa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Сотрудничество с газетой «Советское Забайкалье»</w:t>
            </w:r>
          </w:p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 xml:space="preserve"> ( поздравление, статьи)</w:t>
            </w:r>
          </w:p>
        </w:tc>
        <w:tc>
          <w:tcPr>
            <w:tcW w:w="2381" w:type="dxa"/>
            <w:gridSpan w:val="2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регулярно</w:t>
            </w:r>
          </w:p>
        </w:tc>
        <w:tc>
          <w:tcPr>
            <w:tcW w:w="2461" w:type="dxa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Наумова В.И.</w:t>
            </w:r>
          </w:p>
        </w:tc>
      </w:tr>
      <w:tr w:rsidR="00C75DD6" w:rsidRPr="00171282" w:rsidTr="00A6239A">
        <w:tc>
          <w:tcPr>
            <w:tcW w:w="9571" w:type="dxa"/>
            <w:gridSpan w:val="6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Взаимодействие с органами власти, организациями, общественными объединениями</w:t>
            </w:r>
          </w:p>
        </w:tc>
      </w:tr>
      <w:tr w:rsidR="00C75DD6" w:rsidRPr="00171282" w:rsidTr="00223AB4">
        <w:tc>
          <w:tcPr>
            <w:tcW w:w="1217" w:type="dxa"/>
            <w:gridSpan w:val="2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1.</w:t>
            </w:r>
          </w:p>
        </w:tc>
        <w:tc>
          <w:tcPr>
            <w:tcW w:w="3512" w:type="dxa"/>
          </w:tcPr>
          <w:p w:rsidR="00C75DD6" w:rsidRPr="00171282" w:rsidRDefault="00C75DD6" w:rsidP="00A6239A">
            <w:pPr>
              <w:rPr>
                <w:color w:val="C00000"/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Работа в составе Территориальной трехсторонней комиссии</w:t>
            </w:r>
          </w:p>
        </w:tc>
        <w:tc>
          <w:tcPr>
            <w:tcW w:w="2381" w:type="dxa"/>
            <w:gridSpan w:val="2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По плану комиссии</w:t>
            </w:r>
          </w:p>
        </w:tc>
        <w:tc>
          <w:tcPr>
            <w:tcW w:w="2461" w:type="dxa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Кархова О.Н.</w:t>
            </w:r>
          </w:p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Наумова В.И.</w:t>
            </w:r>
          </w:p>
        </w:tc>
      </w:tr>
      <w:tr w:rsidR="00C75DD6" w:rsidRPr="00171282" w:rsidTr="00223AB4">
        <w:tc>
          <w:tcPr>
            <w:tcW w:w="1217" w:type="dxa"/>
            <w:gridSpan w:val="2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2.</w:t>
            </w:r>
          </w:p>
        </w:tc>
        <w:tc>
          <w:tcPr>
            <w:tcW w:w="3512" w:type="dxa"/>
          </w:tcPr>
          <w:p w:rsidR="00C75DD6" w:rsidRPr="00171282" w:rsidRDefault="00C75DD6" w:rsidP="00A623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в составе межведомственной комиссии  по охране труда администрации МР «Сретенский район»</w:t>
            </w:r>
          </w:p>
        </w:tc>
        <w:tc>
          <w:tcPr>
            <w:tcW w:w="2381" w:type="dxa"/>
            <w:gridSpan w:val="2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По плану комиссии</w:t>
            </w:r>
          </w:p>
        </w:tc>
        <w:tc>
          <w:tcPr>
            <w:tcW w:w="2461" w:type="dxa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Кархова О.Н.</w:t>
            </w:r>
          </w:p>
        </w:tc>
      </w:tr>
      <w:tr w:rsidR="00C75DD6" w:rsidRPr="00171282" w:rsidTr="00A6239A">
        <w:tc>
          <w:tcPr>
            <w:tcW w:w="9571" w:type="dxa"/>
            <w:gridSpan w:val="6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Проведение мероприятий (спортивно-оздоровительных, культурно-массовых)</w:t>
            </w:r>
          </w:p>
        </w:tc>
      </w:tr>
      <w:tr w:rsidR="00C75DD6" w:rsidRPr="00171282" w:rsidTr="00223AB4">
        <w:tc>
          <w:tcPr>
            <w:tcW w:w="1217" w:type="dxa"/>
            <w:gridSpan w:val="2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1.</w:t>
            </w:r>
          </w:p>
        </w:tc>
        <w:tc>
          <w:tcPr>
            <w:tcW w:w="3512" w:type="dxa"/>
          </w:tcPr>
          <w:p w:rsidR="00C75DD6" w:rsidRPr="00171282" w:rsidRDefault="003357F7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Первомайская легкоатлетическая эстафета на приз газеты «Советское Забайкалье»</w:t>
            </w:r>
          </w:p>
        </w:tc>
        <w:tc>
          <w:tcPr>
            <w:tcW w:w="2381" w:type="dxa"/>
            <w:gridSpan w:val="2"/>
          </w:tcPr>
          <w:p w:rsidR="00C75DD6" w:rsidRPr="00171282" w:rsidRDefault="00C75DD6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май</w:t>
            </w:r>
          </w:p>
        </w:tc>
        <w:tc>
          <w:tcPr>
            <w:tcW w:w="2461" w:type="dxa"/>
          </w:tcPr>
          <w:p w:rsidR="00C75DD6" w:rsidRPr="00171282" w:rsidRDefault="003357F7" w:rsidP="00A6239A">
            <w:pPr>
              <w:rPr>
                <w:sz w:val="24"/>
                <w:szCs w:val="24"/>
              </w:rPr>
            </w:pPr>
            <w:r w:rsidRPr="00171282">
              <w:rPr>
                <w:sz w:val="24"/>
                <w:szCs w:val="24"/>
              </w:rPr>
              <w:t>Кархова О.Н.</w:t>
            </w:r>
          </w:p>
        </w:tc>
      </w:tr>
      <w:tr w:rsidR="00871A4A" w:rsidRPr="00171282" w:rsidTr="00223AB4">
        <w:tc>
          <w:tcPr>
            <w:tcW w:w="1217" w:type="dxa"/>
            <w:gridSpan w:val="2"/>
          </w:tcPr>
          <w:p w:rsidR="00871A4A" w:rsidRPr="00171282" w:rsidRDefault="00871A4A" w:rsidP="00A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12" w:type="dxa"/>
          </w:tcPr>
          <w:p w:rsidR="00871A4A" w:rsidRPr="00171282" w:rsidRDefault="00871A4A" w:rsidP="00A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« О Родине, о мужестве, о славе», посвященный Дню Победы в Великой Отечественной войне.</w:t>
            </w:r>
          </w:p>
        </w:tc>
        <w:tc>
          <w:tcPr>
            <w:tcW w:w="2381" w:type="dxa"/>
            <w:gridSpan w:val="2"/>
          </w:tcPr>
          <w:p w:rsidR="00871A4A" w:rsidRPr="00171282" w:rsidRDefault="00871A4A" w:rsidP="00A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ФПЗ</w:t>
            </w:r>
          </w:p>
        </w:tc>
        <w:tc>
          <w:tcPr>
            <w:tcW w:w="2461" w:type="dxa"/>
          </w:tcPr>
          <w:p w:rsidR="00871A4A" w:rsidRPr="00171282" w:rsidRDefault="00871A4A" w:rsidP="00A6239A">
            <w:pPr>
              <w:rPr>
                <w:sz w:val="24"/>
                <w:szCs w:val="24"/>
              </w:rPr>
            </w:pPr>
            <w:r w:rsidRPr="00871A4A">
              <w:rPr>
                <w:sz w:val="24"/>
                <w:szCs w:val="24"/>
              </w:rPr>
              <w:t>Председатели  отраслевых профсоюзов  Сретенской районной организации профсоюза</w:t>
            </w:r>
          </w:p>
        </w:tc>
      </w:tr>
      <w:tr w:rsidR="00C75DD6" w:rsidRPr="00171282" w:rsidTr="00223AB4">
        <w:tc>
          <w:tcPr>
            <w:tcW w:w="1217" w:type="dxa"/>
            <w:gridSpan w:val="2"/>
          </w:tcPr>
          <w:p w:rsidR="00C75DD6" w:rsidRPr="00171282" w:rsidRDefault="00871A4A" w:rsidP="00A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12" w:type="dxa"/>
          </w:tcPr>
          <w:p w:rsidR="00C75DD6" w:rsidRPr="00171282" w:rsidRDefault="00171282" w:rsidP="00A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Спартакиаде Федерации профсоюзов Забайкалья</w:t>
            </w:r>
          </w:p>
        </w:tc>
        <w:tc>
          <w:tcPr>
            <w:tcW w:w="2381" w:type="dxa"/>
            <w:gridSpan w:val="2"/>
          </w:tcPr>
          <w:p w:rsidR="00C75DD6" w:rsidRPr="00171282" w:rsidRDefault="00171282" w:rsidP="00A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ФПЗ</w:t>
            </w:r>
          </w:p>
        </w:tc>
        <w:tc>
          <w:tcPr>
            <w:tcW w:w="2461" w:type="dxa"/>
          </w:tcPr>
          <w:p w:rsidR="00C75DD6" w:rsidRPr="00171282" w:rsidRDefault="00171282" w:rsidP="00A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профсоюза здравоохранения</w:t>
            </w:r>
          </w:p>
        </w:tc>
      </w:tr>
    </w:tbl>
    <w:p w:rsidR="00C75DD6" w:rsidRPr="00171282" w:rsidRDefault="00C75DD6" w:rsidP="00C75DD6">
      <w:pPr>
        <w:rPr>
          <w:sz w:val="24"/>
          <w:szCs w:val="24"/>
        </w:rPr>
      </w:pPr>
    </w:p>
    <w:p w:rsidR="00C75DD6" w:rsidRPr="00171282" w:rsidRDefault="00C75DD6" w:rsidP="00C75DD6">
      <w:pPr>
        <w:rPr>
          <w:sz w:val="24"/>
          <w:szCs w:val="24"/>
        </w:rPr>
      </w:pPr>
    </w:p>
    <w:p w:rsidR="00C75DD6" w:rsidRPr="00171282" w:rsidRDefault="00C75DD6" w:rsidP="00C75DD6">
      <w:pPr>
        <w:rPr>
          <w:sz w:val="24"/>
          <w:szCs w:val="24"/>
        </w:rPr>
      </w:pPr>
      <w:r w:rsidRPr="00171282">
        <w:rPr>
          <w:sz w:val="24"/>
          <w:szCs w:val="24"/>
        </w:rPr>
        <w:t>Председатель Координационного совета</w:t>
      </w:r>
    </w:p>
    <w:p w:rsidR="00C75DD6" w:rsidRPr="00171282" w:rsidRDefault="00C75DD6" w:rsidP="00C75DD6">
      <w:pPr>
        <w:rPr>
          <w:sz w:val="24"/>
          <w:szCs w:val="24"/>
        </w:rPr>
      </w:pPr>
      <w:r w:rsidRPr="00171282">
        <w:rPr>
          <w:sz w:val="24"/>
          <w:szCs w:val="24"/>
        </w:rPr>
        <w:t xml:space="preserve"> организаций профсоюзов МР «Сретенский район»                     Кархова О.Н.</w:t>
      </w:r>
    </w:p>
    <w:p w:rsidR="00EB1E0F" w:rsidRPr="00171282" w:rsidRDefault="00EB1E0F">
      <w:pPr>
        <w:rPr>
          <w:sz w:val="24"/>
          <w:szCs w:val="24"/>
        </w:rPr>
      </w:pPr>
    </w:p>
    <w:sectPr w:rsidR="00EB1E0F" w:rsidRPr="0017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89"/>
    <w:rsid w:val="00171282"/>
    <w:rsid w:val="00173489"/>
    <w:rsid w:val="001B07C5"/>
    <w:rsid w:val="00223AB4"/>
    <w:rsid w:val="003357F7"/>
    <w:rsid w:val="00871A4A"/>
    <w:rsid w:val="00C75DD6"/>
    <w:rsid w:val="00EB1E0F"/>
    <w:rsid w:val="00E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DD6"/>
    <w:rPr>
      <w:rFonts w:ascii="Tahoma" w:eastAsia="Calibri" w:hAnsi="Tahoma" w:cs="Tahoma"/>
      <w:sz w:val="16"/>
      <w:szCs w:val="16"/>
    </w:rPr>
  </w:style>
  <w:style w:type="paragraph" w:customStyle="1" w:styleId="2">
    <w:name w:val="Знак2"/>
    <w:basedOn w:val="a"/>
    <w:rsid w:val="00223A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DD6"/>
    <w:rPr>
      <w:rFonts w:ascii="Tahoma" w:eastAsia="Calibri" w:hAnsi="Tahoma" w:cs="Tahoma"/>
      <w:sz w:val="16"/>
      <w:szCs w:val="16"/>
    </w:rPr>
  </w:style>
  <w:style w:type="paragraph" w:customStyle="1" w:styleId="2">
    <w:name w:val="Знак2"/>
    <w:basedOn w:val="a"/>
    <w:rsid w:val="00223A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2022-01-25T05:25:00Z</dcterms:created>
  <dcterms:modified xsi:type="dcterms:W3CDTF">2022-01-25T07:08:00Z</dcterms:modified>
</cp:coreProperties>
</file>